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678" w:rsidRPr="00925DD8" w:rsidP="00596678" w14:paraId="4ECF6476" w14:textId="20D3738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25DD8">
        <w:rPr>
          <w:sz w:val="28"/>
          <w:szCs w:val="28"/>
          <w:lang w:val="ru-RU"/>
        </w:rPr>
        <w:tab/>
      </w:r>
      <w:r w:rsidRPr="00925DD8">
        <w:rPr>
          <w:sz w:val="28"/>
          <w:szCs w:val="28"/>
          <w:lang w:val="ru-RU"/>
        </w:rPr>
        <w:tab/>
      </w:r>
      <w:r w:rsidRPr="00925DD8">
        <w:rPr>
          <w:sz w:val="28"/>
          <w:szCs w:val="28"/>
          <w:lang w:val="ru-RU"/>
        </w:rPr>
        <w:tab/>
      </w:r>
      <w:r w:rsidRPr="00925DD8">
        <w:rPr>
          <w:sz w:val="28"/>
          <w:szCs w:val="28"/>
          <w:lang w:val="ru-RU"/>
        </w:rPr>
        <w:tab/>
        <w:t xml:space="preserve">   </w:t>
      </w:r>
    </w:p>
    <w:p w:rsidR="00596678" w:rsidRPr="00E37FD0" w:rsidP="00596678" w14:paraId="36C9E4C4" w14:textId="77777777">
      <w:pPr>
        <w:autoSpaceDE w:val="0"/>
        <w:autoSpaceDN w:val="0"/>
        <w:adjustRightInd w:val="0"/>
        <w:jc w:val="right"/>
        <w:outlineLvl w:val="0"/>
        <w:rPr>
          <w:color w:val="000000"/>
          <w:lang w:val="ru-RU"/>
        </w:rPr>
      </w:pPr>
      <w:r w:rsidRPr="00E37FD0">
        <w:rPr>
          <w:color w:val="000000"/>
          <w:lang w:val="ru-RU"/>
        </w:rPr>
        <w:t>УИД: 86</w:t>
      </w:r>
      <w:r w:rsidRPr="00E37FD0">
        <w:rPr>
          <w:color w:val="000000"/>
        </w:rPr>
        <w:t>MS</w:t>
      </w:r>
      <w:r w:rsidRPr="00E37FD0">
        <w:rPr>
          <w:color w:val="000000"/>
          <w:lang w:val="ru-RU"/>
        </w:rPr>
        <w:t>0010-01-2025-001302-59</w:t>
      </w:r>
    </w:p>
    <w:p w:rsidR="00596678" w:rsidRPr="00E37FD0" w:rsidP="00E37FD0" w14:paraId="7A5A1282" w14:textId="77777777">
      <w:pPr>
        <w:autoSpaceDE w:val="0"/>
        <w:autoSpaceDN w:val="0"/>
        <w:adjustRightInd w:val="0"/>
        <w:ind w:firstLine="567"/>
        <w:jc w:val="right"/>
        <w:outlineLvl w:val="0"/>
        <w:rPr>
          <w:color w:val="000000"/>
          <w:lang w:val="ru-RU"/>
        </w:rPr>
      </w:pPr>
      <w:r w:rsidRPr="00E37FD0">
        <w:rPr>
          <w:color w:val="000000"/>
          <w:lang w:val="ru-RU"/>
        </w:rPr>
        <w:t>производство № 1-10-1902/2025</w:t>
      </w:r>
    </w:p>
    <w:p w:rsidR="00596678" w:rsidRPr="00E37FD0" w:rsidP="00E37FD0" w14:paraId="215A1989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96678" w:rsidRPr="00E37FD0" w:rsidP="00E37FD0" w14:paraId="4111A791" w14:textId="2AF5642F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>ПОСТАНОВЛЕНИЕ</w:t>
      </w:r>
    </w:p>
    <w:p w:rsidR="00596678" w:rsidRPr="00E37FD0" w:rsidP="00E37FD0" w14:paraId="48F6D390" w14:textId="1B1F16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>14 августа 2025 года</w:t>
      </w:r>
      <w:r w:rsidRPr="00E37FD0">
        <w:rPr>
          <w:sz w:val="28"/>
          <w:szCs w:val="28"/>
          <w:lang w:val="ru-RU"/>
        </w:rPr>
        <w:tab/>
      </w:r>
      <w:r w:rsidRPr="00E37FD0">
        <w:rPr>
          <w:sz w:val="28"/>
          <w:szCs w:val="28"/>
          <w:lang w:val="ru-RU"/>
        </w:rPr>
        <w:tab/>
      </w:r>
      <w:r w:rsidRPr="00E37FD0">
        <w:rPr>
          <w:sz w:val="28"/>
          <w:szCs w:val="28"/>
          <w:lang w:val="ru-RU"/>
        </w:rPr>
        <w:tab/>
      </w:r>
      <w:r w:rsidRPr="00E37FD0">
        <w:rPr>
          <w:sz w:val="28"/>
          <w:szCs w:val="28"/>
          <w:lang w:val="ru-RU"/>
        </w:rPr>
        <w:tab/>
      </w:r>
      <w:r w:rsidRPr="00E37FD0">
        <w:rPr>
          <w:sz w:val="28"/>
          <w:szCs w:val="28"/>
          <w:lang w:val="ru-RU"/>
        </w:rPr>
        <w:tab/>
      </w:r>
      <w:r w:rsidRPr="00E37FD0">
        <w:rPr>
          <w:sz w:val="28"/>
          <w:szCs w:val="28"/>
          <w:lang w:val="ru-RU"/>
        </w:rPr>
        <w:tab/>
        <w:t xml:space="preserve">            г. Мегион</w:t>
      </w:r>
    </w:p>
    <w:p w:rsidR="00596678" w:rsidRPr="00E37FD0" w:rsidP="00E37FD0" w14:paraId="0383EA75" w14:textId="45ED786D">
      <w:pPr>
        <w:ind w:firstLine="567"/>
        <w:jc w:val="both"/>
        <w:rPr>
          <w:sz w:val="28"/>
          <w:szCs w:val="28"/>
          <w:lang w:val="ru-RU"/>
        </w:rPr>
      </w:pPr>
      <w:r w:rsidRPr="00E37FD0">
        <w:rPr>
          <w:color w:val="000000"/>
          <w:sz w:val="28"/>
          <w:szCs w:val="28"/>
          <w:lang w:val="ru-RU"/>
        </w:rPr>
        <w:t>Мировой судья судебного участка № 2 Мегионского судебного района Ханты-Мансийского автономного округа - Югры Плотникова Е.А., при секретаре судебного заседания Шишман А.В., с участием государственного обвинителя –помощника прокурора г. Мегиона В</w:t>
      </w:r>
      <w:r w:rsidR="00E37FD0">
        <w:rPr>
          <w:color w:val="000000"/>
          <w:sz w:val="28"/>
          <w:szCs w:val="28"/>
          <w:lang w:val="ru-RU"/>
        </w:rPr>
        <w:t>е</w:t>
      </w:r>
      <w:r w:rsidRPr="00E37FD0">
        <w:rPr>
          <w:color w:val="000000"/>
          <w:sz w:val="28"/>
          <w:szCs w:val="28"/>
          <w:lang w:val="ru-RU"/>
        </w:rPr>
        <w:t xml:space="preserve">рещагиной Т.А., подсудимого Уразмухаметова О.М., защитника – адвоката Рахимовой Т.Н., представившего удостоверение </w:t>
      </w:r>
      <w:r w:rsidR="00E37FD0">
        <w:rPr>
          <w:color w:val="000000"/>
          <w:sz w:val="28"/>
          <w:szCs w:val="28"/>
          <w:lang w:val="ru-RU"/>
        </w:rPr>
        <w:t xml:space="preserve">№ 821 </w:t>
      </w:r>
      <w:r w:rsidRPr="00E37FD0">
        <w:rPr>
          <w:color w:val="000000"/>
          <w:sz w:val="28"/>
          <w:szCs w:val="28"/>
          <w:lang w:val="ru-RU"/>
        </w:rPr>
        <w:t>и ордер</w:t>
      </w:r>
      <w:r w:rsidR="00340166">
        <w:rPr>
          <w:color w:val="000000"/>
          <w:sz w:val="28"/>
          <w:szCs w:val="28"/>
          <w:lang w:val="ru-RU"/>
        </w:rPr>
        <w:t xml:space="preserve"> № 105 от 14.08.2025</w:t>
      </w:r>
      <w:r w:rsidRPr="00E37FD0">
        <w:rPr>
          <w:color w:val="000000"/>
          <w:sz w:val="28"/>
          <w:szCs w:val="28"/>
          <w:lang w:val="ru-RU"/>
        </w:rPr>
        <w:t xml:space="preserve">, рассмотрев в открытом судебном заседании уголовное дело по обвинению Уразмухаметова Озамата Матфуллаевича, </w:t>
      </w:r>
      <w:r w:rsidR="005E2AB8">
        <w:rPr>
          <w:color w:val="000000"/>
          <w:sz w:val="28"/>
          <w:szCs w:val="28"/>
          <w:lang w:val="ru-RU"/>
        </w:rPr>
        <w:t>*</w:t>
      </w:r>
      <w:r w:rsidRPr="00E37FD0">
        <w:rPr>
          <w:color w:val="000000"/>
          <w:sz w:val="28"/>
          <w:szCs w:val="28"/>
          <w:lang w:val="ru-RU"/>
        </w:rPr>
        <w:t xml:space="preserve">, </w:t>
      </w:r>
      <w:r w:rsidRPr="00E37FD0">
        <w:rPr>
          <w:rFonts w:eastAsia="Calibri"/>
          <w:sz w:val="28"/>
          <w:szCs w:val="28"/>
          <w:shd w:val="clear" w:color="auto" w:fill="FFFFFF"/>
          <w:lang w:val="ru-RU"/>
        </w:rPr>
        <w:t xml:space="preserve">не судимого, в отношении которого избрана мера пресечения в виде подписки о невыезде и надлежащем поведении, </w:t>
      </w:r>
      <w:r w:rsidRPr="00E37FD0">
        <w:rPr>
          <w:rFonts w:eastAsia="Calibri"/>
          <w:sz w:val="28"/>
          <w:szCs w:val="28"/>
          <w:lang w:val="ru-RU"/>
        </w:rPr>
        <w:t>в совершении преступления, предусмотренного п. «</w:t>
      </w:r>
      <w:r w:rsidR="00340166">
        <w:rPr>
          <w:rFonts w:eastAsia="Calibri"/>
          <w:sz w:val="28"/>
          <w:szCs w:val="28"/>
          <w:lang w:val="ru-RU"/>
        </w:rPr>
        <w:t>в</w:t>
      </w:r>
      <w:r w:rsidRPr="00E37FD0">
        <w:rPr>
          <w:rFonts w:eastAsia="Calibri"/>
          <w:sz w:val="28"/>
          <w:szCs w:val="28"/>
          <w:lang w:val="ru-RU"/>
        </w:rPr>
        <w:t>» ч. 2 ст. 115 Уголовного кодекса Российской Федерации</w:t>
      </w:r>
      <w:r w:rsidRPr="00E37FD0">
        <w:rPr>
          <w:sz w:val="28"/>
          <w:szCs w:val="28"/>
          <w:lang w:val="ru-RU"/>
        </w:rPr>
        <w:t>,</w:t>
      </w:r>
    </w:p>
    <w:p w:rsidR="00596678" w:rsidRPr="00E37FD0" w:rsidP="00E37FD0" w14:paraId="2D901F7F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96678" w:rsidRPr="00E37FD0" w:rsidP="00E37FD0" w14:paraId="0D15208F" w14:textId="77777777">
      <w:pPr>
        <w:ind w:firstLine="567"/>
        <w:jc w:val="center"/>
        <w:outlineLvl w:val="0"/>
        <w:rPr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>УСТАНОВИЛ:</w:t>
      </w:r>
    </w:p>
    <w:p w:rsidR="00596678" w:rsidRPr="00E37FD0" w:rsidP="00E37FD0" w14:paraId="7E8EC41E" w14:textId="77777777">
      <w:pPr>
        <w:ind w:firstLine="567"/>
        <w:jc w:val="center"/>
        <w:outlineLvl w:val="0"/>
        <w:rPr>
          <w:sz w:val="28"/>
          <w:szCs w:val="28"/>
          <w:lang w:val="ru-RU"/>
        </w:rPr>
      </w:pPr>
    </w:p>
    <w:p w:rsidR="00596678" w:rsidRPr="00E37FD0" w:rsidP="00E37FD0" w14:paraId="6357C2F1" w14:textId="6A60226D">
      <w:pPr>
        <w:ind w:firstLine="567"/>
        <w:jc w:val="both"/>
        <w:rPr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 xml:space="preserve">22 июня 2025 года в период с 02 часов 45 минут до 04 часов 45 минут Уразмухаметов О.М., находясь в состоянии алкогольного опьянения на автостоянке, расположенной возле дома № 31 по улице Проспект Победы города Мегиона Ханты-Мансийского автономного округа-Югры, преследуя умысел на причинение физической боли и вреда здоровью </w:t>
      </w:r>
      <w:r w:rsidR="005E2AB8">
        <w:rPr>
          <w:sz w:val="28"/>
          <w:szCs w:val="28"/>
          <w:lang w:val="ru-RU"/>
        </w:rPr>
        <w:t>*</w:t>
      </w:r>
      <w:r w:rsidRPr="00E37FD0">
        <w:rPr>
          <w:sz w:val="28"/>
          <w:szCs w:val="28"/>
          <w:lang w:val="ru-RU"/>
        </w:rPr>
        <w:t xml:space="preserve">, в ходе ссоры, возникшей на фоне внезапно сложившихся личных неприязненных отношений, осознавая противоправность своих действий, предвидя неизбежность наступления общественно-опасных последствий  </w:t>
      </w:r>
      <w:r w:rsidR="00340166">
        <w:rPr>
          <w:sz w:val="28"/>
          <w:szCs w:val="28"/>
          <w:lang w:val="ru-RU"/>
        </w:rPr>
        <w:t xml:space="preserve">в </w:t>
      </w:r>
      <w:r w:rsidRPr="00E37FD0">
        <w:rPr>
          <w:sz w:val="28"/>
          <w:szCs w:val="28"/>
          <w:lang w:val="ru-RU"/>
        </w:rPr>
        <w:t xml:space="preserve">виде причинения физической боли и вреда здоровью потерпевшего и желая их наступления, умышленно, с применением неустановленного в ходе дознания предмета, похожего на нож, нанес им удар в левое плечо последнего, причинив </w:t>
      </w:r>
      <w:r w:rsidR="005E2AB8">
        <w:rPr>
          <w:sz w:val="28"/>
          <w:szCs w:val="28"/>
          <w:lang w:val="ru-RU"/>
        </w:rPr>
        <w:t>*</w:t>
      </w:r>
      <w:r w:rsidRPr="00E37FD0">
        <w:rPr>
          <w:sz w:val="28"/>
          <w:szCs w:val="28"/>
          <w:lang w:val="ru-RU"/>
        </w:rPr>
        <w:t xml:space="preserve"> физическую боль, моральное страдание и телесное повреждения. В результате преступных действий </w:t>
      </w:r>
      <w:r w:rsidRPr="00E37FD0">
        <w:rPr>
          <w:sz w:val="28"/>
          <w:szCs w:val="28"/>
          <w:lang w:val="ru-RU"/>
        </w:rPr>
        <w:t>Уразмухаметова</w:t>
      </w:r>
      <w:r w:rsidRPr="00E37FD0">
        <w:rPr>
          <w:sz w:val="28"/>
          <w:szCs w:val="28"/>
          <w:lang w:val="ru-RU"/>
        </w:rPr>
        <w:t xml:space="preserve"> О.М., потерпевшему </w:t>
      </w:r>
      <w:r w:rsidR="005E2AB8">
        <w:rPr>
          <w:sz w:val="28"/>
          <w:szCs w:val="28"/>
          <w:lang w:val="ru-RU"/>
        </w:rPr>
        <w:t>*</w:t>
      </w:r>
      <w:r w:rsidRPr="00E37FD0">
        <w:rPr>
          <w:sz w:val="28"/>
          <w:szCs w:val="28"/>
          <w:lang w:val="ru-RU"/>
        </w:rPr>
        <w:t xml:space="preserve"> причинена физическая боль, моральное страдание и телесное повреждение в виде раны левого плеча, которая причинила легкий вред здоровью (по признаку кратковременного расстройства здоровья).</w:t>
      </w:r>
    </w:p>
    <w:p w:rsidR="00596678" w:rsidRPr="00E37FD0" w:rsidP="00E37FD0" w14:paraId="0BF1C8AC" w14:textId="63A5C55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37FD0">
        <w:rPr>
          <w:sz w:val="28"/>
          <w:szCs w:val="28"/>
          <w:lang w:eastAsia="ru-RU"/>
        </w:rPr>
        <w:t xml:space="preserve"> </w:t>
      </w:r>
      <w:r w:rsidRPr="00E37FD0">
        <w:rPr>
          <w:sz w:val="28"/>
          <w:szCs w:val="28"/>
        </w:rPr>
        <w:t>Таким образом, Уразмухаметов О.М. совершил преступление, предусмотренное п. «в» ч. 2 ст. 115 УК РФ -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596678" w:rsidRPr="00E37FD0" w:rsidP="00E37FD0" w14:paraId="3268078E" w14:textId="2B1A67C0">
      <w:pPr>
        <w:suppressAutoHyphens/>
        <w:ind w:firstLine="567"/>
        <w:jc w:val="both"/>
        <w:rPr>
          <w:sz w:val="28"/>
          <w:szCs w:val="28"/>
          <w:lang w:val="ru-RU" w:eastAsia="ar-SA"/>
        </w:rPr>
      </w:pPr>
      <w:r w:rsidRPr="00E37FD0">
        <w:rPr>
          <w:sz w:val="28"/>
          <w:szCs w:val="28"/>
          <w:lang w:val="ru-RU" w:eastAsia="ar-SA"/>
        </w:rPr>
        <w:t xml:space="preserve">Потерпевший </w:t>
      </w:r>
      <w:r w:rsidR="005E2AB8">
        <w:rPr>
          <w:sz w:val="28"/>
          <w:szCs w:val="28"/>
          <w:lang w:val="ru-RU" w:eastAsia="ar-SA"/>
        </w:rPr>
        <w:t>*</w:t>
      </w:r>
      <w:r w:rsidRPr="00E37FD0">
        <w:rPr>
          <w:sz w:val="28"/>
          <w:szCs w:val="28"/>
          <w:lang w:val="ru-RU" w:eastAsia="ar-SA"/>
        </w:rPr>
        <w:t xml:space="preserve"> в судебном заседании заявил о примирении с подсудимым, пояснив, что причиненный преступлением вред заглажен путем принесения извинений и оплаты лечения, представил ходатайство с просьбой прекратить уголовное дело. </w:t>
      </w:r>
    </w:p>
    <w:p w:rsidR="00596678" w:rsidRPr="00E37FD0" w:rsidP="00E37FD0" w14:paraId="5BF6A9BA" w14:textId="304B1E8F">
      <w:pPr>
        <w:suppressAutoHyphens/>
        <w:ind w:firstLine="567"/>
        <w:jc w:val="both"/>
        <w:rPr>
          <w:sz w:val="28"/>
          <w:szCs w:val="28"/>
          <w:lang w:val="ru-RU" w:eastAsia="ar-SA"/>
        </w:rPr>
      </w:pPr>
      <w:r w:rsidRPr="00E37FD0">
        <w:rPr>
          <w:sz w:val="28"/>
          <w:szCs w:val="28"/>
          <w:lang w:val="ru-RU" w:eastAsia="ar-SA"/>
        </w:rPr>
        <w:t>Подсудимый Уразмухаметов О.М. и его защитник Рахимова Т.Н. также просили прекратить производство по делу. В судебном заседании подсудимый сообщил, что последствия прекращения уголовного дела за примирением сторон осознает.</w:t>
      </w:r>
    </w:p>
    <w:p w:rsidR="00596678" w:rsidRPr="00E37FD0" w:rsidP="00E37FD0" w14:paraId="20DA27ED" w14:textId="7B7A8EE9">
      <w:pPr>
        <w:suppressAutoHyphens/>
        <w:ind w:firstLine="567"/>
        <w:jc w:val="both"/>
        <w:rPr>
          <w:sz w:val="28"/>
          <w:szCs w:val="28"/>
          <w:lang w:val="ru-RU" w:eastAsia="ar-SA"/>
        </w:rPr>
      </w:pPr>
      <w:r w:rsidRPr="00E37FD0">
        <w:rPr>
          <w:sz w:val="28"/>
          <w:szCs w:val="28"/>
          <w:lang w:val="ru-RU" w:eastAsia="ar-SA"/>
        </w:rPr>
        <w:t>Государственный обвинитель Верещагина Т.А. возражала против прекращения уголовного дела по основаниям, предусмотренным ст. 25 УПК РФ и 76 УК РФ, поскольку освобождение подсудимого от уголовной ответственности не предотвратит совершение им новых преступлений, полагал правильным постановить обвинительный приговор с назначением наказания в целях восстановления социальной справедливости.</w:t>
      </w:r>
    </w:p>
    <w:p w:rsidR="00596678" w:rsidRPr="00E37FD0" w:rsidP="00E37FD0" w14:paraId="6C3A8364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E37FD0">
        <w:rPr>
          <w:rFonts w:eastAsia="Calibri"/>
          <w:bCs/>
          <w:sz w:val="28"/>
          <w:szCs w:val="28"/>
          <w:lang w:val="ru-RU"/>
        </w:rPr>
        <w:t xml:space="preserve">Мировой судья, выслушав стороны, изучив материалы дела, приходит к следующему. </w:t>
      </w:r>
    </w:p>
    <w:p w:rsidR="00596678" w:rsidRPr="00E37FD0" w:rsidP="00E37FD0" w14:paraId="1BCF7A6F" w14:textId="77777777">
      <w:pPr>
        <w:suppressAutoHyphens/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>По правилам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96678" w:rsidRPr="00E37FD0" w:rsidP="00E37FD0" w14:paraId="0198A568" w14:textId="24485CF8">
      <w:pPr>
        <w:suppressAutoHyphens/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>В силу ст. 25 УПК РФ суд, прокурор, а также следователь и дознаватель с согласия прокурора,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596678" w:rsidRPr="00E37FD0" w:rsidP="00E37FD0" w14:paraId="580E3948" w14:textId="77777777">
      <w:pPr>
        <w:suppressAutoHyphens/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>Согласно ч. 2 ст. 27 УПК РФ, прекращение уголовного преследования по основаниям ст. 25 УПК РФ, не допускается, если подозреваемый или обвиняемый против этого возражает.</w:t>
      </w:r>
    </w:p>
    <w:p w:rsidR="00596678" w:rsidRPr="00E37FD0" w:rsidP="00E37FD0" w14:paraId="34B86955" w14:textId="19617BAF">
      <w:pPr>
        <w:suppressAutoHyphens/>
        <w:ind w:firstLine="567"/>
        <w:jc w:val="both"/>
        <w:rPr>
          <w:sz w:val="28"/>
          <w:szCs w:val="28"/>
          <w:lang w:val="ru-RU" w:eastAsia="ru-RU"/>
        </w:rPr>
      </w:pPr>
      <w:r w:rsidRPr="00E37FD0">
        <w:rPr>
          <w:sz w:val="28"/>
          <w:szCs w:val="28"/>
          <w:lang w:val="ru-RU" w:eastAsia="ru-RU"/>
        </w:rPr>
        <w:t>Как следует из материалов уголовного дела Уразмухаметов О.М. впервые совершил преступление небольшой тяжести, вину в совершенном деянии признал, раскаялся, принёс свои извинения, оплати</w:t>
      </w:r>
      <w:r w:rsidR="004E2111">
        <w:rPr>
          <w:sz w:val="28"/>
          <w:szCs w:val="28"/>
          <w:lang w:val="ru-RU" w:eastAsia="ru-RU"/>
        </w:rPr>
        <w:t>л</w:t>
      </w:r>
      <w:r w:rsidRPr="00E37FD0">
        <w:rPr>
          <w:sz w:val="28"/>
          <w:szCs w:val="28"/>
          <w:lang w:val="ru-RU" w:eastAsia="ru-RU"/>
        </w:rPr>
        <w:t xml:space="preserve"> лечение, что подтверждается показаниями потерпевшего. </w:t>
      </w:r>
    </w:p>
    <w:p w:rsidR="00596678" w:rsidRPr="00E37FD0" w:rsidP="00E37FD0" w14:paraId="21ADAF95" w14:textId="5E1EADEC">
      <w:pPr>
        <w:suppressAutoHyphens/>
        <w:ind w:firstLine="567"/>
        <w:jc w:val="both"/>
        <w:rPr>
          <w:sz w:val="28"/>
          <w:szCs w:val="28"/>
          <w:lang w:val="ru-RU" w:eastAsia="ru-RU"/>
        </w:rPr>
      </w:pPr>
      <w:r w:rsidRPr="00E37FD0">
        <w:rPr>
          <w:sz w:val="28"/>
          <w:szCs w:val="28"/>
          <w:lang w:val="ru-RU" w:eastAsia="ru-RU"/>
        </w:rPr>
        <w:t>На основании исследованных материалов установлено, что подсудимый</w:t>
      </w:r>
      <w:r w:rsidR="003C2AF5">
        <w:rPr>
          <w:sz w:val="28"/>
          <w:szCs w:val="28"/>
          <w:lang w:val="ru-RU" w:eastAsia="ru-RU"/>
        </w:rPr>
        <w:t xml:space="preserve"> на иждивении имеет троих несовершеннолетних детей (л.д. 98, л.д. 99, л.д. 100), </w:t>
      </w:r>
      <w:r w:rsidRPr="00E37FD0">
        <w:rPr>
          <w:sz w:val="28"/>
          <w:szCs w:val="28"/>
          <w:lang w:val="ru-RU" w:eastAsia="ru-RU"/>
        </w:rPr>
        <w:t>у врачей психиатра и психиатра-нарколога</w:t>
      </w:r>
      <w:r w:rsidR="003C2AF5">
        <w:rPr>
          <w:sz w:val="28"/>
          <w:szCs w:val="28"/>
          <w:lang w:val="ru-RU" w:eastAsia="ru-RU"/>
        </w:rPr>
        <w:t xml:space="preserve"> на учете не состоит</w:t>
      </w:r>
      <w:r w:rsidRPr="00E37FD0">
        <w:rPr>
          <w:sz w:val="28"/>
          <w:szCs w:val="28"/>
          <w:lang w:val="ru-RU" w:eastAsia="ru-RU"/>
        </w:rPr>
        <w:t xml:space="preserve"> (</w:t>
      </w:r>
      <w:r w:rsidRPr="00E37FD0" w:rsidR="00921A90">
        <w:rPr>
          <w:sz w:val="28"/>
          <w:szCs w:val="28"/>
          <w:lang w:val="ru-RU" w:eastAsia="ru-RU"/>
        </w:rPr>
        <w:t xml:space="preserve">л.д. 106, </w:t>
      </w:r>
      <w:r w:rsidR="003C2AF5">
        <w:rPr>
          <w:sz w:val="28"/>
          <w:szCs w:val="28"/>
          <w:lang w:val="ru-RU" w:eastAsia="ru-RU"/>
        </w:rPr>
        <w:t xml:space="preserve">л.д. </w:t>
      </w:r>
      <w:r w:rsidRPr="00E37FD0" w:rsidR="00921A90">
        <w:rPr>
          <w:sz w:val="28"/>
          <w:szCs w:val="28"/>
          <w:lang w:val="ru-RU" w:eastAsia="ru-RU"/>
        </w:rPr>
        <w:t xml:space="preserve">108, </w:t>
      </w:r>
      <w:r w:rsidR="003C2AF5">
        <w:rPr>
          <w:sz w:val="28"/>
          <w:szCs w:val="28"/>
          <w:lang w:val="ru-RU" w:eastAsia="ru-RU"/>
        </w:rPr>
        <w:t xml:space="preserve">л.д. </w:t>
      </w:r>
      <w:r w:rsidRPr="00E37FD0" w:rsidR="00921A90">
        <w:rPr>
          <w:sz w:val="28"/>
          <w:szCs w:val="28"/>
          <w:lang w:val="ru-RU" w:eastAsia="ru-RU"/>
        </w:rPr>
        <w:t>110)</w:t>
      </w:r>
      <w:r w:rsidRPr="00E37FD0">
        <w:rPr>
          <w:sz w:val="28"/>
          <w:szCs w:val="28"/>
          <w:lang w:val="ru-RU" w:eastAsia="ru-RU"/>
        </w:rPr>
        <w:t>, положительно характеризуется по месту проживания (</w:t>
      </w:r>
      <w:r w:rsidR="003C2AF5">
        <w:rPr>
          <w:sz w:val="28"/>
          <w:szCs w:val="28"/>
          <w:lang w:val="ru-RU" w:eastAsia="ru-RU"/>
        </w:rPr>
        <w:t xml:space="preserve">л.д. </w:t>
      </w:r>
      <w:r w:rsidRPr="00E37FD0" w:rsidR="00921A90">
        <w:rPr>
          <w:sz w:val="28"/>
          <w:szCs w:val="28"/>
          <w:lang w:val="ru-RU" w:eastAsia="ru-RU"/>
        </w:rPr>
        <w:t>112</w:t>
      </w:r>
      <w:r w:rsidRPr="00E37FD0">
        <w:rPr>
          <w:sz w:val="28"/>
          <w:szCs w:val="28"/>
          <w:lang w:val="ru-RU" w:eastAsia="ru-RU"/>
        </w:rPr>
        <w:t xml:space="preserve">), </w:t>
      </w:r>
      <w:r w:rsidRPr="00E37FD0" w:rsidR="00921A90">
        <w:rPr>
          <w:sz w:val="28"/>
          <w:szCs w:val="28"/>
          <w:lang w:val="ru-RU" w:eastAsia="ru-RU"/>
        </w:rPr>
        <w:t xml:space="preserve"> положительно характеризуется по месту работы (л.д. 114), </w:t>
      </w:r>
      <w:r w:rsidRPr="00E37FD0">
        <w:rPr>
          <w:sz w:val="28"/>
          <w:szCs w:val="28"/>
          <w:lang w:val="ru-RU" w:eastAsia="ru-RU"/>
        </w:rPr>
        <w:t xml:space="preserve">ранее привлекался к административной ответственности по линии ГИБДД (глава 12 КоАП РФ) </w:t>
      </w:r>
      <w:r w:rsidRPr="00E37FD0" w:rsidR="00921A90">
        <w:rPr>
          <w:sz w:val="28"/>
          <w:szCs w:val="28"/>
          <w:lang w:val="ru-RU" w:eastAsia="ru-RU"/>
        </w:rPr>
        <w:t>(л.д. 104</w:t>
      </w:r>
      <w:r w:rsidRPr="00E37FD0">
        <w:rPr>
          <w:sz w:val="28"/>
          <w:szCs w:val="28"/>
          <w:lang w:val="ru-RU" w:eastAsia="ru-RU"/>
        </w:rPr>
        <w:t>).</w:t>
      </w:r>
    </w:p>
    <w:p w:rsidR="00596678" w:rsidRPr="00E37FD0" w:rsidP="00E37FD0" w14:paraId="1F35A878" w14:textId="77777777">
      <w:pPr>
        <w:suppressAutoHyphens/>
        <w:ind w:firstLine="567"/>
        <w:jc w:val="both"/>
        <w:rPr>
          <w:sz w:val="28"/>
          <w:szCs w:val="28"/>
          <w:lang w:val="ru-RU" w:eastAsia="ru-RU"/>
        </w:rPr>
      </w:pPr>
      <w:r w:rsidRPr="00E37FD0">
        <w:rPr>
          <w:sz w:val="28"/>
          <w:szCs w:val="28"/>
          <w:lang w:val="ru-RU" w:eastAsia="ru-RU"/>
        </w:rPr>
        <w:t xml:space="preserve">Таким образом, мировой судья приходит к выводу о том, что условия освобождения от уголовной ответственности, установленные статьями 25 УПК РФ и 76 УК РФ, соблюдены полностью, подсудимый не возражает против прекращения уголовного дела по данному основанию. </w:t>
      </w:r>
    </w:p>
    <w:p w:rsidR="00596678" w:rsidRPr="00E37FD0" w:rsidP="00E37FD0" w14:paraId="688CC60E" w14:textId="77777777">
      <w:pPr>
        <w:suppressAutoHyphens/>
        <w:ind w:firstLine="567"/>
        <w:jc w:val="both"/>
        <w:rPr>
          <w:sz w:val="28"/>
          <w:szCs w:val="28"/>
          <w:lang w:val="ru-RU" w:eastAsia="ru-RU"/>
        </w:rPr>
      </w:pPr>
      <w:r w:rsidRPr="00E37FD0">
        <w:rPr>
          <w:sz w:val="28"/>
          <w:szCs w:val="28"/>
          <w:lang w:val="ru-RU" w:eastAsia="ru-RU"/>
        </w:rPr>
        <w:t xml:space="preserve">При установленных обстоятельствах освобождение подсудимого от уголовной ответственности по основанию, предусмотренному статьями 25 УПК РФ и 76 УК РФ, полностью соответствует целям и задачам защиты прав и законных интересов личности, общества и государства, восстановления социальной справедливости и основным принципам уголовного закона, в силу чего ходатайство потерпевшего подлежит удовлетворению. </w:t>
      </w:r>
    </w:p>
    <w:p w:rsidR="00596678" w:rsidRPr="00E37FD0" w:rsidP="00E37FD0" w14:paraId="7B96E558" w14:textId="77777777">
      <w:pPr>
        <w:suppressAutoHyphens/>
        <w:ind w:firstLine="567"/>
        <w:jc w:val="both"/>
        <w:rPr>
          <w:sz w:val="28"/>
          <w:szCs w:val="28"/>
          <w:lang w:val="ru-RU" w:eastAsia="ru-RU"/>
        </w:rPr>
      </w:pPr>
      <w:r w:rsidRPr="00E37FD0">
        <w:rPr>
          <w:sz w:val="28"/>
          <w:szCs w:val="28"/>
          <w:lang w:val="ru-RU" w:eastAsia="ru-RU"/>
        </w:rPr>
        <w:t>Гражданский иск не заявлялся.</w:t>
      </w:r>
    </w:p>
    <w:p w:rsidR="00596678" w:rsidRPr="00E37FD0" w:rsidP="00E37FD0" w14:paraId="66E94E23" w14:textId="20714F26">
      <w:pPr>
        <w:suppressAutoHyphens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 xml:space="preserve">Меру пресечения подсудимому </w:t>
      </w:r>
      <w:r w:rsidR="00E37FD0">
        <w:rPr>
          <w:snapToGrid w:val="0"/>
          <w:sz w:val="28"/>
          <w:szCs w:val="28"/>
          <w:lang w:val="ru-RU"/>
        </w:rPr>
        <w:t xml:space="preserve">Уразмухаметову О.М. </w:t>
      </w:r>
      <w:r w:rsidRPr="00E37FD0">
        <w:rPr>
          <w:snapToGrid w:val="0"/>
          <w:sz w:val="28"/>
          <w:szCs w:val="28"/>
          <w:lang w:val="ru-RU"/>
        </w:rPr>
        <w:t xml:space="preserve">в виде подписки о невыезде и надлежащем поведении </w:t>
      </w:r>
      <w:r w:rsidRPr="00E37FD0" w:rsidR="00921A90">
        <w:rPr>
          <w:snapToGrid w:val="0"/>
          <w:sz w:val="28"/>
          <w:szCs w:val="28"/>
          <w:lang w:val="ru-RU"/>
        </w:rPr>
        <w:t>отменить</w:t>
      </w:r>
      <w:r w:rsidRPr="00E37FD0">
        <w:rPr>
          <w:snapToGrid w:val="0"/>
          <w:sz w:val="28"/>
          <w:szCs w:val="28"/>
          <w:lang w:val="ru-RU"/>
        </w:rPr>
        <w:t>.</w:t>
      </w:r>
    </w:p>
    <w:p w:rsidR="00596678" w:rsidRPr="00E37FD0" w:rsidP="00E37FD0" w14:paraId="61C92410" w14:textId="4B32FC18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>Процессуальные издержки в виде оплаты вознаграждения защитнику на досудебном производстве в размере 12</w:t>
      </w:r>
      <w:r w:rsidRPr="00E37FD0" w:rsidR="00921A90">
        <w:rPr>
          <w:sz w:val="28"/>
          <w:szCs w:val="28"/>
          <w:lang w:val="ru-RU"/>
        </w:rPr>
        <w:t> 282 рубля</w:t>
      </w:r>
      <w:r w:rsidRPr="00E37FD0">
        <w:rPr>
          <w:sz w:val="28"/>
          <w:szCs w:val="28"/>
          <w:lang w:val="ru-RU"/>
        </w:rPr>
        <w:t xml:space="preserve"> 00 копеек постановлением </w:t>
      </w:r>
      <w:r w:rsidRPr="00E37FD0">
        <w:rPr>
          <w:sz w:val="28"/>
          <w:szCs w:val="28"/>
          <w:lang w:val="ru-RU"/>
        </w:rPr>
        <w:t xml:space="preserve">дознавателя от </w:t>
      </w:r>
      <w:r w:rsidRPr="00E37FD0" w:rsidR="00921A90">
        <w:rPr>
          <w:sz w:val="28"/>
          <w:szCs w:val="28"/>
          <w:lang w:val="ru-RU"/>
        </w:rPr>
        <w:t>26.07.</w:t>
      </w:r>
      <w:r w:rsidRPr="00E37FD0">
        <w:rPr>
          <w:sz w:val="28"/>
          <w:szCs w:val="28"/>
          <w:lang w:val="ru-RU"/>
        </w:rPr>
        <w:t xml:space="preserve">2025 г. (л.д. </w:t>
      </w:r>
      <w:r w:rsidRPr="00E37FD0" w:rsidR="00921A90">
        <w:rPr>
          <w:sz w:val="28"/>
          <w:szCs w:val="28"/>
          <w:lang w:val="ru-RU"/>
        </w:rPr>
        <w:t>146</w:t>
      </w:r>
      <w:r w:rsidRPr="00E37FD0">
        <w:rPr>
          <w:sz w:val="28"/>
          <w:szCs w:val="28"/>
          <w:lang w:val="ru-RU"/>
        </w:rPr>
        <w:t xml:space="preserve">) отнести на счет государства в соответствии с ч. 10 ст. 316 УПК РФ. </w:t>
      </w:r>
    </w:p>
    <w:p w:rsidR="00596678" w:rsidRPr="00E37FD0" w:rsidP="00E37FD0" w14:paraId="7C7957D8" w14:textId="3D53F9B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37FD0">
        <w:rPr>
          <w:sz w:val="28"/>
          <w:szCs w:val="28"/>
          <w:shd w:val="clear" w:color="auto" w:fill="FFFFFF"/>
          <w:lang w:val="ru-RU" w:eastAsia="ar-SA"/>
        </w:rPr>
        <w:t>Руководствуясь ст. 76 УК РФ, ст.ст. 25, 132, 254, 316 У</w:t>
      </w:r>
      <w:r w:rsidRPr="00E37FD0" w:rsidR="00921A90">
        <w:rPr>
          <w:sz w:val="28"/>
          <w:szCs w:val="28"/>
          <w:shd w:val="clear" w:color="auto" w:fill="FFFFFF"/>
          <w:lang w:val="ru-RU" w:eastAsia="ar-SA"/>
        </w:rPr>
        <w:t>головно-процессуального кодекса</w:t>
      </w:r>
      <w:r w:rsidRPr="00E37FD0">
        <w:rPr>
          <w:sz w:val="28"/>
          <w:szCs w:val="28"/>
          <w:shd w:val="clear" w:color="auto" w:fill="FFFFFF"/>
          <w:lang w:val="ru-RU" w:eastAsia="ar-SA"/>
        </w:rPr>
        <w:t xml:space="preserve"> РФ, мировой судья</w:t>
      </w:r>
    </w:p>
    <w:p w:rsidR="00596678" w:rsidRPr="00E37FD0" w:rsidP="00E37FD0" w14:paraId="562BF819" w14:textId="77777777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>ПОСТАНОВИЛ:</w:t>
      </w:r>
    </w:p>
    <w:p w:rsidR="00596678" w:rsidRPr="00E37FD0" w:rsidP="00E37FD0" w14:paraId="6FD9B005" w14:textId="77777777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</w:p>
    <w:p w:rsidR="00596678" w:rsidRPr="00E37FD0" w:rsidP="00E37FD0" w14:paraId="0D42A0F6" w14:textId="485639A8">
      <w:pPr>
        <w:ind w:firstLine="567"/>
        <w:jc w:val="both"/>
        <w:rPr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 xml:space="preserve">Уголовное дело по обвинению </w:t>
      </w:r>
      <w:r w:rsidRPr="00E37FD0" w:rsidR="00921A90">
        <w:rPr>
          <w:sz w:val="28"/>
          <w:szCs w:val="28"/>
          <w:lang w:val="ru-RU"/>
        </w:rPr>
        <w:t>Уразмухаметова Озамата Матфуллаевича</w:t>
      </w:r>
      <w:r w:rsidRPr="00E37FD0">
        <w:rPr>
          <w:sz w:val="28"/>
          <w:szCs w:val="28"/>
          <w:lang w:val="ru-RU"/>
        </w:rPr>
        <w:t xml:space="preserve"> в совершении преступления, предусмотренного </w:t>
      </w:r>
      <w:r w:rsidRPr="00E37FD0" w:rsidR="00921A90">
        <w:rPr>
          <w:rFonts w:eastAsia="Calibri"/>
          <w:sz w:val="28"/>
          <w:szCs w:val="28"/>
          <w:lang w:val="ru-RU"/>
        </w:rPr>
        <w:t>п. «</w:t>
      </w:r>
      <w:r w:rsidR="004E2111">
        <w:rPr>
          <w:rFonts w:eastAsia="Calibri"/>
          <w:sz w:val="28"/>
          <w:szCs w:val="28"/>
          <w:lang w:val="ru-RU"/>
        </w:rPr>
        <w:t>в</w:t>
      </w:r>
      <w:r w:rsidRPr="00E37FD0" w:rsidR="00921A90">
        <w:rPr>
          <w:rFonts w:eastAsia="Calibri"/>
          <w:sz w:val="28"/>
          <w:szCs w:val="28"/>
          <w:lang w:val="ru-RU"/>
        </w:rPr>
        <w:t>» ч. 2 ст. 115 Уголовного кодекса Российской Федерации</w:t>
      </w:r>
      <w:r w:rsidRPr="00E37FD0" w:rsidR="00921A90">
        <w:rPr>
          <w:sz w:val="28"/>
          <w:szCs w:val="28"/>
          <w:lang w:val="ru-RU"/>
        </w:rPr>
        <w:t>,</w:t>
      </w:r>
      <w:r w:rsidRPr="00E37FD0">
        <w:rPr>
          <w:sz w:val="28"/>
          <w:szCs w:val="28"/>
          <w:lang w:val="ru-RU"/>
        </w:rPr>
        <w:t xml:space="preserve"> производством прекратить за примирением с потерпевшим, по основанию, предусмотренному ст. 25 Уголовно-процессуального кодекса Российской Федерации.</w:t>
      </w:r>
    </w:p>
    <w:p w:rsidR="00E37FD0" w:rsidRPr="00E37FD0" w:rsidP="00E37FD0" w14:paraId="2D720E97" w14:textId="676055AB">
      <w:pPr>
        <w:suppressAutoHyphens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 xml:space="preserve">Меру пресечения в отношении </w:t>
      </w:r>
      <w:r w:rsidRPr="00E37FD0" w:rsidR="00921A90">
        <w:rPr>
          <w:sz w:val="28"/>
          <w:szCs w:val="28"/>
          <w:lang w:val="ru-RU"/>
        </w:rPr>
        <w:t xml:space="preserve">Уразмухаметова Озамата Матфуллаевича  </w:t>
      </w:r>
      <w:r w:rsidRPr="00E37FD0">
        <w:rPr>
          <w:sz w:val="28"/>
          <w:szCs w:val="28"/>
          <w:lang w:val="ru-RU"/>
        </w:rPr>
        <w:t xml:space="preserve"> </w:t>
      </w:r>
      <w:r w:rsidRPr="00E37FD0">
        <w:rPr>
          <w:snapToGrid w:val="0"/>
          <w:sz w:val="28"/>
          <w:szCs w:val="28"/>
          <w:lang w:val="ru-RU"/>
        </w:rPr>
        <w:t>в виде подписки о невыезде и надлежащем поведении отменить.</w:t>
      </w:r>
    </w:p>
    <w:p w:rsidR="00596678" w:rsidRPr="00E37FD0" w:rsidP="00E37FD0" w14:paraId="47BF6EB9" w14:textId="3F639019">
      <w:pPr>
        <w:ind w:firstLine="567"/>
        <w:jc w:val="both"/>
        <w:rPr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 xml:space="preserve">Процессуальные издержки, связанные с расходами на оплату услуг адвоката на досудебной стадии процесса в размере </w:t>
      </w:r>
      <w:r w:rsidRPr="00E37FD0" w:rsidR="00E37FD0">
        <w:rPr>
          <w:sz w:val="28"/>
          <w:szCs w:val="28"/>
          <w:lang w:val="ru-RU"/>
        </w:rPr>
        <w:t xml:space="preserve">12282 рубля </w:t>
      </w:r>
      <w:r w:rsidRPr="00E37FD0">
        <w:rPr>
          <w:sz w:val="28"/>
          <w:szCs w:val="28"/>
          <w:lang w:val="ru-RU"/>
        </w:rPr>
        <w:t xml:space="preserve"> 00 копеек отнести на счет государства.</w:t>
      </w:r>
    </w:p>
    <w:p w:rsidR="00E37FD0" w:rsidRPr="00E37FD0" w:rsidP="00E37FD0" w14:paraId="369F7794" w14:textId="77777777">
      <w:pPr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 xml:space="preserve">Постановление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пятнадцати суток. </w:t>
      </w:r>
    </w:p>
    <w:p w:rsidR="00596678" w:rsidRPr="00E37FD0" w:rsidP="00E37FD0" w14:paraId="16078D05" w14:textId="7604F106">
      <w:pPr>
        <w:ind w:firstLine="567"/>
        <w:jc w:val="both"/>
        <w:rPr>
          <w:snapToGrid w:val="0"/>
          <w:sz w:val="28"/>
          <w:szCs w:val="28"/>
          <w:lang w:val="ru-RU"/>
        </w:rPr>
      </w:pPr>
      <w:r w:rsidRPr="00E37FD0">
        <w:rPr>
          <w:snapToGrid w:val="0"/>
          <w:sz w:val="28"/>
          <w:szCs w:val="28"/>
          <w:lang w:val="ru-RU"/>
        </w:rPr>
        <w:t>Апелляционная жалоба, представление, поданные с пропуском срока, оставляются без рассмотрения.</w:t>
      </w:r>
    </w:p>
    <w:p w:rsidR="00596678" w:rsidRPr="00E37FD0" w:rsidP="00E37FD0" w14:paraId="3AB9BC2D" w14:textId="77777777">
      <w:pPr>
        <w:pStyle w:val="BodyTextIndent3"/>
        <w:tabs>
          <w:tab w:val="left" w:pos="7876"/>
        </w:tabs>
        <w:ind w:firstLine="567"/>
        <w:rPr>
          <w:b w:val="0"/>
          <w:sz w:val="28"/>
          <w:szCs w:val="28"/>
          <w:u w:val="none"/>
        </w:rPr>
      </w:pPr>
    </w:p>
    <w:p w:rsidR="00596678" w:rsidRPr="00E37FD0" w:rsidP="00E37FD0" w14:paraId="0274EF81" w14:textId="3118D3DF">
      <w:pPr>
        <w:tabs>
          <w:tab w:val="left" w:pos="1540"/>
        </w:tabs>
        <w:ind w:firstLine="567"/>
        <w:rPr>
          <w:sz w:val="28"/>
          <w:szCs w:val="28"/>
          <w:lang w:val="ru-RU"/>
        </w:rPr>
      </w:pPr>
      <w:r w:rsidRPr="00E37FD0">
        <w:rPr>
          <w:sz w:val="28"/>
          <w:szCs w:val="28"/>
          <w:lang w:val="ru-RU"/>
        </w:rPr>
        <w:t xml:space="preserve">Мировой судья                                                                     </w:t>
      </w:r>
      <w:r w:rsidRPr="00E37FD0" w:rsidR="00E37FD0">
        <w:rPr>
          <w:sz w:val="28"/>
          <w:szCs w:val="28"/>
          <w:lang w:val="ru-RU"/>
        </w:rPr>
        <w:t>Е.А.Плотникова</w:t>
      </w:r>
    </w:p>
    <w:p w:rsidR="00940538" w:rsidRPr="00940538" w:rsidP="00940538" w14:paraId="2027C4A6" w14:textId="2DEC0331">
      <w:pPr>
        <w:tabs>
          <w:tab w:val="left" w:pos="15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940538">
        <w:rPr>
          <w:sz w:val="28"/>
          <w:szCs w:val="28"/>
          <w:lang w:val="ru-RU"/>
        </w:rPr>
        <w:t>Копия верна</w:t>
      </w:r>
    </w:p>
    <w:p w:rsidR="00940538" w:rsidRPr="00940538" w:rsidP="00940538" w14:paraId="30AFDA5D" w14:textId="760D9CC5">
      <w:pPr>
        <w:tabs>
          <w:tab w:val="left" w:pos="15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940538">
        <w:rPr>
          <w:sz w:val="28"/>
          <w:szCs w:val="28"/>
          <w:lang w:val="ru-RU"/>
        </w:rPr>
        <w:t>Мировой судья</w:t>
      </w:r>
      <w:r w:rsidRPr="00940538">
        <w:rPr>
          <w:sz w:val="28"/>
          <w:szCs w:val="28"/>
          <w:lang w:val="ru-RU"/>
        </w:rPr>
        <w:tab/>
      </w:r>
      <w:r w:rsidRPr="00940538">
        <w:rPr>
          <w:sz w:val="28"/>
          <w:szCs w:val="28"/>
          <w:lang w:val="ru-RU"/>
        </w:rPr>
        <w:tab/>
      </w:r>
      <w:r w:rsidRPr="00940538">
        <w:rPr>
          <w:sz w:val="28"/>
          <w:szCs w:val="28"/>
          <w:lang w:val="ru-RU"/>
        </w:rPr>
        <w:tab/>
      </w:r>
      <w:r w:rsidRPr="00940538">
        <w:rPr>
          <w:sz w:val="28"/>
          <w:szCs w:val="28"/>
          <w:lang w:val="ru-RU"/>
        </w:rPr>
        <w:tab/>
      </w:r>
      <w:r w:rsidRPr="0094053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Е.А.Плотникова</w:t>
      </w:r>
      <w:r w:rsidRPr="00940538">
        <w:rPr>
          <w:sz w:val="28"/>
          <w:szCs w:val="28"/>
          <w:lang w:val="ru-RU"/>
        </w:rPr>
        <w:tab/>
        <w:t xml:space="preserve">                                 </w:t>
      </w:r>
    </w:p>
    <w:p w:rsidR="00596678" w:rsidRPr="00E37FD0" w:rsidP="00E37FD0" w14:paraId="7A4E9628" w14:textId="77777777">
      <w:pPr>
        <w:tabs>
          <w:tab w:val="left" w:pos="1540"/>
        </w:tabs>
        <w:ind w:firstLine="567"/>
        <w:rPr>
          <w:sz w:val="28"/>
          <w:szCs w:val="28"/>
          <w:lang w:val="ru-RU"/>
        </w:rPr>
      </w:pPr>
    </w:p>
    <w:sectPr w:rsidSect="00E37FD0">
      <w:pgSz w:w="11906" w:h="16838"/>
      <w:pgMar w:top="284" w:right="851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C5"/>
    <w:rsid w:val="00340166"/>
    <w:rsid w:val="0037401D"/>
    <w:rsid w:val="003C2AF5"/>
    <w:rsid w:val="004E2111"/>
    <w:rsid w:val="005476C3"/>
    <w:rsid w:val="00596678"/>
    <w:rsid w:val="005E2AB8"/>
    <w:rsid w:val="006813C5"/>
    <w:rsid w:val="00921A90"/>
    <w:rsid w:val="00925DD8"/>
    <w:rsid w:val="00940538"/>
    <w:rsid w:val="00AB1922"/>
    <w:rsid w:val="00C621A3"/>
    <w:rsid w:val="00CE352A"/>
    <w:rsid w:val="00D07790"/>
    <w:rsid w:val="00E37F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09EB8C-542C-4DA9-8B3A-04A96C56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6813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813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813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813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813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813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813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813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813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8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8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813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813C5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813C5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813C5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813C5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813C5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81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813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68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813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81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813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681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3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13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8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813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3C5"/>
    <w:rPr>
      <w:b/>
      <w:bCs/>
      <w:smallCaps/>
      <w:color w:val="2F5496" w:themeColor="accent1" w:themeShade="BF"/>
      <w:spacing w:val="5"/>
    </w:rPr>
  </w:style>
  <w:style w:type="paragraph" w:customStyle="1" w:styleId="ac">
    <w:name w:val="ac"/>
    <w:basedOn w:val="Normal"/>
    <w:next w:val="Title"/>
    <w:qFormat/>
    <w:rsid w:val="00596678"/>
    <w:pPr>
      <w:autoSpaceDE w:val="0"/>
      <w:autoSpaceDN w:val="0"/>
      <w:adjustRightInd w:val="0"/>
      <w:jc w:val="center"/>
    </w:pPr>
    <w:rPr>
      <w:b/>
      <w:bCs/>
      <w:color w:val="000000"/>
      <w:szCs w:val="22"/>
      <w:lang w:val="ru-RU"/>
    </w:rPr>
  </w:style>
  <w:style w:type="paragraph" w:styleId="BodyTextIndent3">
    <w:name w:val="Body Text Indent 3"/>
    <w:basedOn w:val="Normal"/>
    <w:link w:val="30"/>
    <w:rsid w:val="00596678"/>
    <w:pPr>
      <w:autoSpaceDE w:val="0"/>
      <w:autoSpaceDN w:val="0"/>
      <w:adjustRightInd w:val="0"/>
      <w:ind w:firstLine="485"/>
    </w:pPr>
    <w:rPr>
      <w:b/>
      <w:u w:val="single"/>
      <w:lang w:val="ru-RU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596678"/>
    <w:rPr>
      <w:rFonts w:ascii="Times New Roman" w:eastAsia="Times New Roman" w:hAnsi="Times New Roman" w:cs="Times New Roman"/>
      <w:b/>
      <w:kern w:val="0"/>
      <w:sz w:val="24"/>
      <w:szCs w:val="24"/>
      <w:u w:val="single"/>
      <w14:ligatures w14:val="none"/>
    </w:rPr>
  </w:style>
  <w:style w:type="paragraph" w:styleId="BodyText">
    <w:name w:val="Body Text"/>
    <w:basedOn w:val="Normal"/>
    <w:link w:val="a2"/>
    <w:rsid w:val="00596678"/>
    <w:pPr>
      <w:suppressAutoHyphens/>
      <w:spacing w:after="120"/>
    </w:pPr>
    <w:rPr>
      <w:lang w:val="ru-RU" w:eastAsia="ar-SA"/>
    </w:rPr>
  </w:style>
  <w:style w:type="character" w:customStyle="1" w:styleId="a2">
    <w:name w:val="Основной текст Знак"/>
    <w:basedOn w:val="DefaultParagraphFont"/>
    <w:link w:val="BodyText"/>
    <w:rsid w:val="0059667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81BE-18FE-48D5-BF07-D3972640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